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7245"/>
      </w:tblGrid>
      <w:tr w:rsidR="00364EFA" w:rsidRPr="00E25063">
        <w:trPr>
          <w:tblCellSpacing w:w="0" w:type="dxa"/>
        </w:trPr>
        <w:tc>
          <w:tcPr>
            <w:tcW w:w="2400" w:type="dxa"/>
            <w:vAlign w:val="center"/>
          </w:tcPr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vAlign w:val="center"/>
          </w:tcPr>
          <w:p w:rsidR="00364EFA" w:rsidRPr="00E25063" w:rsidRDefault="00364EF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-1</w:t>
            </w:r>
          </w:p>
        </w:tc>
      </w:tr>
    </w:tbl>
    <w:p w:rsidR="00364EFA" w:rsidRDefault="00364EFA" w:rsidP="006E53AE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364EFA" w:rsidRPr="008B1322">
        <w:trPr>
          <w:tblCellSpacing w:w="0" w:type="dxa"/>
        </w:trPr>
        <w:tc>
          <w:tcPr>
            <w:tcW w:w="9645" w:type="dxa"/>
          </w:tcPr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EFA" w:rsidRPr="00E25063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ДЕКЛАРАЦИЯ </w:t>
            </w:r>
          </w:p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чл. 51а ЗОП за ангажираност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експер</w:t>
            </w: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</w:p>
        </w:tc>
      </w:tr>
      <w:tr w:rsidR="00364EFA" w:rsidRPr="008B1322">
        <w:trPr>
          <w:tblCellSpacing w:w="0" w:type="dxa"/>
        </w:trPr>
        <w:tc>
          <w:tcPr>
            <w:tcW w:w="9645" w:type="dxa"/>
          </w:tcPr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EFA" w:rsidRPr="00E25063" w:rsidRDefault="00364EF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Подписаният/ата 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</w:p>
        </w:tc>
      </w:tr>
      <w:tr w:rsidR="00364EFA" w:rsidRPr="008B1322">
        <w:trPr>
          <w:tblCellSpacing w:w="0" w:type="dxa"/>
        </w:trPr>
        <w:tc>
          <w:tcPr>
            <w:tcW w:w="9645" w:type="dxa"/>
          </w:tcPr>
          <w:p w:rsidR="00364EFA" w:rsidRPr="00E25063" w:rsidRDefault="00364EF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364EFA" w:rsidRPr="008B1322">
        <w:trPr>
          <w:tblCellSpacing w:w="0" w:type="dxa"/>
        </w:trPr>
        <w:tc>
          <w:tcPr>
            <w:tcW w:w="9645" w:type="dxa"/>
          </w:tcPr>
          <w:p w:rsidR="00364EFA" w:rsidRPr="008B1322" w:rsidRDefault="00364EF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EFA" w:rsidRPr="00E25063" w:rsidRDefault="00364EF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</w:p>
        </w:tc>
      </w:tr>
      <w:tr w:rsidR="00364EFA" w:rsidRPr="00E25063">
        <w:trPr>
          <w:tblCellSpacing w:w="0" w:type="dxa"/>
        </w:trPr>
        <w:tc>
          <w:tcPr>
            <w:tcW w:w="9645" w:type="dxa"/>
          </w:tcPr>
          <w:p w:rsidR="00364EFA" w:rsidRPr="00E25063" w:rsidRDefault="00364EF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(данни по документ за самоличност)</w:t>
            </w:r>
          </w:p>
        </w:tc>
      </w:tr>
      <w:tr w:rsidR="00364EFA" w:rsidRPr="008B1322">
        <w:trPr>
          <w:tblCellSpacing w:w="0" w:type="dxa"/>
        </w:trPr>
        <w:tc>
          <w:tcPr>
            <w:tcW w:w="9645" w:type="dxa"/>
          </w:tcPr>
          <w:p w:rsidR="00364EFA" w:rsidRPr="008B1322" w:rsidRDefault="00364EF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EFA" w:rsidRPr="00E25063" w:rsidRDefault="00364EF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 качеството ми на експерт в офертата на 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</w:t>
            </w:r>
          </w:p>
        </w:tc>
      </w:tr>
      <w:tr w:rsidR="00364EFA" w:rsidRPr="008B1322">
        <w:trPr>
          <w:tblCellSpacing w:w="0" w:type="dxa"/>
        </w:trPr>
        <w:tc>
          <w:tcPr>
            <w:tcW w:w="9645" w:type="dxa"/>
          </w:tcPr>
          <w:p w:rsidR="00364EFA" w:rsidRPr="00E25063" w:rsidRDefault="00364EF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364EFA" w:rsidRPr="008B1322">
        <w:trPr>
          <w:tblCellSpacing w:w="0" w:type="dxa"/>
        </w:trPr>
        <w:tc>
          <w:tcPr>
            <w:tcW w:w="9645" w:type="dxa"/>
          </w:tcPr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EFA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364EFA" w:rsidRPr="00E25063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364EFA" w:rsidRPr="00E25063">
        <w:trPr>
          <w:tblCellSpacing w:w="0" w:type="dxa"/>
        </w:trPr>
        <w:tc>
          <w:tcPr>
            <w:tcW w:w="9645" w:type="dxa"/>
          </w:tcPr>
          <w:p w:rsidR="00364EFA" w:rsidRPr="00E25063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EFA" w:rsidRPr="006A50BD" w:rsidRDefault="00364EFA" w:rsidP="006A50BD">
            <w:pPr>
              <w:tabs>
                <w:tab w:val="left" w:pos="27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0B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r w:rsidRPr="006A50BD">
              <w:rPr>
                <w:rFonts w:ascii="Times New Roman" w:hAnsi="Times New Roman" w:cs="Times New Roman"/>
                <w:sz w:val="24"/>
                <w:szCs w:val="24"/>
              </w:rPr>
              <w:t>1. На разположение съм да поема работата по обществена поръчка с предмет</w:t>
            </w:r>
            <w:r w:rsidRPr="006A50B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6A5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50BD">
              <w:rPr>
                <w:rStyle w:val="5pt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„Изготвяне на технически проект за обект: </w:t>
            </w:r>
            <w:r w:rsidRPr="006A50BD">
              <w:rPr>
                <w:rFonts w:ascii="Times New Roman" w:hAnsi="Times New Roman" w:cs="Times New Roman"/>
                <w:b/>
                <w:sz w:val="24"/>
                <w:szCs w:val="24"/>
              </w:rPr>
              <w:t>„Реконструкция на мост на река Писаровска в с.Писарово при квартали 111 и 113, община Искър”</w:t>
            </w:r>
            <w:r w:rsidRPr="006A50B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364EFA" w:rsidRPr="008B1322">
        <w:trPr>
          <w:tblCellSpacing w:w="0" w:type="dxa"/>
        </w:trPr>
        <w:tc>
          <w:tcPr>
            <w:tcW w:w="9645" w:type="dxa"/>
          </w:tcPr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2. Задължавам се да работя в съответствие с предложението на участника за качественото изпълнение на обществената поръчка. </w:t>
            </w:r>
          </w:p>
        </w:tc>
      </w:tr>
      <w:tr w:rsidR="00364EFA" w:rsidRPr="008B1322">
        <w:trPr>
          <w:tblCellSpacing w:w="0" w:type="dxa"/>
        </w:trPr>
        <w:tc>
          <w:tcPr>
            <w:tcW w:w="9645" w:type="dxa"/>
          </w:tcPr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3. Заявените от участника по отношение на мен данни и информация са верни.</w:t>
            </w:r>
          </w:p>
        </w:tc>
      </w:tr>
      <w:tr w:rsidR="00364EFA" w:rsidRPr="008B1322">
        <w:trPr>
          <w:tblCellSpacing w:w="0" w:type="dxa"/>
        </w:trPr>
        <w:tc>
          <w:tcPr>
            <w:tcW w:w="9645" w:type="dxa"/>
          </w:tcPr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4. Разбирам, че всяко невярно изявление от моя страна може да доведе до отстраняване на участника от процедурата.</w:t>
            </w:r>
          </w:p>
        </w:tc>
      </w:tr>
      <w:tr w:rsidR="00364EFA" w:rsidRPr="008B1322">
        <w:trPr>
          <w:tblCellSpacing w:w="0" w:type="dxa"/>
        </w:trPr>
        <w:tc>
          <w:tcPr>
            <w:tcW w:w="9645" w:type="dxa"/>
          </w:tcPr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5. Задължавам се да не разпространявам по никакъв повод и под никакъв предлог данните, свързани с обществената поръчка, станали ми известни във връзка с моето участие в процедурата.</w:t>
            </w:r>
          </w:p>
        </w:tc>
      </w:tr>
      <w:tr w:rsidR="00364EFA" w:rsidRPr="008B1322">
        <w:trPr>
          <w:tblCellSpacing w:w="0" w:type="dxa"/>
        </w:trPr>
        <w:tc>
          <w:tcPr>
            <w:tcW w:w="9645" w:type="dxa"/>
          </w:tcPr>
          <w:p w:rsidR="00364EFA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364EFA" w:rsidRPr="00E25063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Дата: 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2016 г. </w:t>
            </w: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Декларатор: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</w:t>
            </w:r>
          </w:p>
        </w:tc>
      </w:tr>
      <w:tr w:rsidR="00364EFA" w:rsidRPr="008B1322">
        <w:trPr>
          <w:tblCellSpacing w:w="0" w:type="dxa"/>
        </w:trPr>
        <w:tc>
          <w:tcPr>
            <w:tcW w:w="9645" w:type="dxa"/>
          </w:tcPr>
          <w:p w:rsidR="00364EFA" w:rsidRPr="008B1322" w:rsidRDefault="00364EF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4EFA" w:rsidRPr="006E53AE" w:rsidRDefault="00364EFA" w:rsidP="006E53AE">
      <w:pPr>
        <w:rPr>
          <w:rFonts w:cs="Times New Roman"/>
        </w:rPr>
      </w:pPr>
      <w:bookmarkStart w:id="0" w:name="_GoBack"/>
      <w:bookmarkEnd w:id="0"/>
    </w:p>
    <w:sectPr w:rsidR="00364EFA" w:rsidRPr="006E53AE" w:rsidSect="00E25063">
      <w:headerReference w:type="default" r:id="rId6"/>
      <w:pgSz w:w="12240" w:h="15840"/>
      <w:pgMar w:top="993" w:right="1440" w:bottom="1417" w:left="1440" w:header="54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EFA" w:rsidRDefault="00364EF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64EFA" w:rsidRDefault="00364EF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EFA" w:rsidRDefault="00364EF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64EFA" w:rsidRDefault="00364EF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EFA" w:rsidRPr="006A50BD" w:rsidRDefault="00364EFA" w:rsidP="006A50BD">
    <w:pPr>
      <w:tabs>
        <w:tab w:val="left" w:pos="2700"/>
      </w:tabs>
      <w:jc w:val="center"/>
      <w:rPr>
        <w:rFonts w:ascii="Times New Roman" w:hAnsi="Times New Roman" w:cs="Times New Roman"/>
        <w:sz w:val="24"/>
        <w:szCs w:val="24"/>
      </w:rPr>
    </w:pPr>
    <w:r w:rsidRPr="006A50BD">
      <w:rPr>
        <w:rFonts w:ascii="Times New Roman" w:hAnsi="Times New Roman" w:cs="Times New Roman"/>
        <w:sz w:val="24"/>
        <w:szCs w:val="24"/>
        <w:lang w:val="bg-BG"/>
      </w:rPr>
      <w:t xml:space="preserve">„Изготвяне на технически проект за обект: </w:t>
    </w:r>
    <w:r w:rsidRPr="006A50BD">
      <w:rPr>
        <w:rFonts w:ascii="Times New Roman" w:hAnsi="Times New Roman" w:cs="Times New Roman"/>
        <w:sz w:val="24"/>
        <w:szCs w:val="24"/>
      </w:rPr>
      <w:t>„Реконструкция на мост на река Писаровска в с.Писарово при квартали 111 и 113, община Искър”</w:t>
    </w:r>
  </w:p>
  <w:p w:rsidR="00364EFA" w:rsidRPr="00824482" w:rsidRDefault="00364EFA" w:rsidP="00824482">
    <w:pPr>
      <w:spacing w:after="120"/>
      <w:ind w:firstLine="709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81A97"/>
    <w:rsid w:val="000A6C5D"/>
    <w:rsid w:val="000C5290"/>
    <w:rsid w:val="00103E1B"/>
    <w:rsid w:val="0015029C"/>
    <w:rsid w:val="00192D28"/>
    <w:rsid w:val="00217058"/>
    <w:rsid w:val="002C6F42"/>
    <w:rsid w:val="00361410"/>
    <w:rsid w:val="00364EFA"/>
    <w:rsid w:val="00396AFD"/>
    <w:rsid w:val="003A3ED8"/>
    <w:rsid w:val="003A5C44"/>
    <w:rsid w:val="00402E5C"/>
    <w:rsid w:val="00424C24"/>
    <w:rsid w:val="00451E2A"/>
    <w:rsid w:val="0046163A"/>
    <w:rsid w:val="004B379B"/>
    <w:rsid w:val="004C59D6"/>
    <w:rsid w:val="004D1211"/>
    <w:rsid w:val="004E745B"/>
    <w:rsid w:val="004F3AF0"/>
    <w:rsid w:val="00517E9C"/>
    <w:rsid w:val="00525117"/>
    <w:rsid w:val="0059241A"/>
    <w:rsid w:val="005A48B1"/>
    <w:rsid w:val="005B7215"/>
    <w:rsid w:val="006078B4"/>
    <w:rsid w:val="006A50BD"/>
    <w:rsid w:val="006B46FB"/>
    <w:rsid w:val="006C23A2"/>
    <w:rsid w:val="006C2534"/>
    <w:rsid w:val="006E53AE"/>
    <w:rsid w:val="006F2BC8"/>
    <w:rsid w:val="00745C89"/>
    <w:rsid w:val="007C4060"/>
    <w:rsid w:val="00811A89"/>
    <w:rsid w:val="00824482"/>
    <w:rsid w:val="008943AC"/>
    <w:rsid w:val="008B1322"/>
    <w:rsid w:val="008B58C7"/>
    <w:rsid w:val="00914CF4"/>
    <w:rsid w:val="00942269"/>
    <w:rsid w:val="00A50867"/>
    <w:rsid w:val="00A83BF8"/>
    <w:rsid w:val="00AB598F"/>
    <w:rsid w:val="00AE5222"/>
    <w:rsid w:val="00BD22A4"/>
    <w:rsid w:val="00BE7105"/>
    <w:rsid w:val="00C31AD8"/>
    <w:rsid w:val="00C45AAC"/>
    <w:rsid w:val="00C77A36"/>
    <w:rsid w:val="00CC59FB"/>
    <w:rsid w:val="00D12EE9"/>
    <w:rsid w:val="00E25063"/>
    <w:rsid w:val="00E92FB8"/>
    <w:rsid w:val="00EC6104"/>
    <w:rsid w:val="00F00131"/>
    <w:rsid w:val="00F03542"/>
    <w:rsid w:val="00F13EB6"/>
    <w:rsid w:val="00FE5C52"/>
    <w:rsid w:val="00FF1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7E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2534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517E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C2534"/>
    <w:rPr>
      <w:rFonts w:eastAsia="Times New Roman" w:cs="Times New Roman"/>
      <w:lang w:val="en-US" w:eastAsia="en-US"/>
    </w:rPr>
  </w:style>
  <w:style w:type="character" w:customStyle="1" w:styleId="CharChar4">
    <w:name w:val="Char Char4"/>
    <w:uiPriority w:val="99"/>
    <w:rsid w:val="00C45AAC"/>
    <w:rPr>
      <w:sz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C45AAC"/>
    <w:rPr>
      <w:rFonts w:ascii="Arial" w:hAnsi="Arial"/>
      <w:b/>
      <w:spacing w:val="2"/>
      <w:sz w:val="10"/>
      <w:u w:val="none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6A50BD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244</Words>
  <Characters>1393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8-1</dc:title>
  <dc:subject/>
  <dc:creator>staroselci</dc:creator>
  <cp:keywords/>
  <dc:description/>
  <cp:lastModifiedBy>ISKAR 7</cp:lastModifiedBy>
  <cp:revision>28</cp:revision>
  <dcterms:created xsi:type="dcterms:W3CDTF">2015-01-07T11:28:00Z</dcterms:created>
  <dcterms:modified xsi:type="dcterms:W3CDTF">2016-03-11T13:30:00Z</dcterms:modified>
</cp:coreProperties>
</file>